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27"/>
        <w:tblW w:w="9776" w:type="dxa"/>
        <w:tblLayout w:type="fixed"/>
        <w:tblLook w:val="0000" w:firstRow="0" w:lastRow="0" w:firstColumn="0" w:lastColumn="0" w:noHBand="0" w:noVBand="0"/>
      </w:tblPr>
      <w:tblGrid>
        <w:gridCol w:w="5432"/>
        <w:gridCol w:w="4344"/>
      </w:tblGrid>
      <w:tr w:rsidR="0049145C" w:rsidRPr="000F71F8" w:rsidTr="0049145C">
        <w:trPr>
          <w:trHeight w:val="1709"/>
        </w:trPr>
        <w:tc>
          <w:tcPr>
            <w:tcW w:w="5432" w:type="dxa"/>
          </w:tcPr>
          <w:p w:rsidR="0049145C" w:rsidRPr="00460962" w:rsidRDefault="0049145C" w:rsidP="0049145C">
            <w:pPr>
              <w:rPr>
                <w:b/>
                <w:szCs w:val="28"/>
              </w:rPr>
            </w:pPr>
          </w:p>
        </w:tc>
        <w:tc>
          <w:tcPr>
            <w:tcW w:w="4344" w:type="dxa"/>
          </w:tcPr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</w:p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>Приложение №</w:t>
            </w:r>
            <w:r w:rsidR="00E7264E">
              <w:rPr>
                <w:bCs/>
                <w:sz w:val="22"/>
                <w:szCs w:val="22"/>
              </w:rPr>
              <w:t xml:space="preserve"> 2</w:t>
            </w:r>
            <w:r w:rsidRPr="000F71F8">
              <w:rPr>
                <w:bCs/>
                <w:sz w:val="22"/>
                <w:szCs w:val="22"/>
              </w:rPr>
              <w:t xml:space="preserve"> </w:t>
            </w:r>
          </w:p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 xml:space="preserve">к Дополнительному соглашению </w:t>
            </w:r>
          </w:p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 xml:space="preserve">от </w:t>
            </w:r>
            <w:r w:rsidR="00E7264E">
              <w:rPr>
                <w:bCs/>
                <w:sz w:val="22"/>
                <w:szCs w:val="22"/>
              </w:rPr>
              <w:t>2</w:t>
            </w:r>
            <w:r w:rsidR="00B20CB2">
              <w:rPr>
                <w:bCs/>
                <w:sz w:val="22"/>
                <w:szCs w:val="22"/>
              </w:rPr>
              <w:t>7</w:t>
            </w:r>
            <w:bookmarkStart w:id="0" w:name="_GoBack"/>
            <w:bookmarkEnd w:id="0"/>
            <w:r w:rsidR="00E7264E">
              <w:rPr>
                <w:bCs/>
                <w:sz w:val="22"/>
                <w:szCs w:val="22"/>
              </w:rPr>
              <w:t xml:space="preserve">.09.2017 </w:t>
            </w:r>
            <w:r w:rsidRPr="000F71F8">
              <w:rPr>
                <w:bCs/>
                <w:sz w:val="22"/>
                <w:szCs w:val="22"/>
              </w:rPr>
              <w:t>№</w:t>
            </w:r>
            <w:r w:rsidR="00992A1A">
              <w:rPr>
                <w:bCs/>
                <w:sz w:val="22"/>
                <w:szCs w:val="22"/>
              </w:rPr>
              <w:t xml:space="preserve"> </w:t>
            </w:r>
            <w:r w:rsidR="00E7264E">
              <w:rPr>
                <w:bCs/>
                <w:sz w:val="22"/>
                <w:szCs w:val="22"/>
              </w:rPr>
              <w:t>6</w:t>
            </w:r>
          </w:p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</w:p>
          <w:p w:rsidR="0049145C" w:rsidRPr="000F71F8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>Приложение № 23</w:t>
            </w:r>
          </w:p>
          <w:p w:rsidR="0049145C" w:rsidRPr="000F71F8" w:rsidRDefault="0049145C" w:rsidP="0049145C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>к Соглашению о тарифах на 2017 год</w:t>
            </w:r>
            <w:r w:rsidRPr="000F71F8">
              <w:rPr>
                <w:b/>
                <w:bCs/>
                <w:sz w:val="22"/>
                <w:szCs w:val="22"/>
                <w:lang w:eastAsia="ja-JP"/>
              </w:rPr>
              <w:t xml:space="preserve"> </w:t>
            </w:r>
          </w:p>
        </w:tc>
      </w:tr>
    </w:tbl>
    <w:p w:rsidR="00BF695D" w:rsidRDefault="00BF695D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427"/>
        <w:gridCol w:w="1833"/>
        <w:gridCol w:w="2268"/>
        <w:gridCol w:w="2268"/>
      </w:tblGrid>
      <w:tr w:rsidR="0051775C" w:rsidRPr="00460962" w:rsidTr="00865C07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AB0" w:rsidRPr="006B346B" w:rsidRDefault="00F20AB0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 xml:space="preserve">Коэффициент </w:t>
            </w:r>
            <w:r w:rsidR="00270E43" w:rsidRPr="006B346B">
              <w:rPr>
                <w:b/>
                <w:color w:val="000000"/>
              </w:rPr>
              <w:t xml:space="preserve">дифференциации по уровню расходов на содержание имущества </w:t>
            </w:r>
            <w:r w:rsidR="00CC655B" w:rsidRPr="006B346B">
              <w:rPr>
                <w:b/>
                <w:color w:val="000000"/>
              </w:rPr>
              <w:t>(в части скорой медицинской помощи)</w:t>
            </w:r>
            <w:r w:rsidR="00CC655B">
              <w:rPr>
                <w:b/>
                <w:color w:val="000000"/>
              </w:rPr>
              <w:t xml:space="preserve"> </w:t>
            </w:r>
            <w:r w:rsidRPr="006B346B">
              <w:rPr>
                <w:b/>
                <w:color w:val="000000"/>
              </w:rPr>
              <w:t>медицинских</w:t>
            </w:r>
            <w:r w:rsidR="001A168D" w:rsidRPr="006B346B">
              <w:rPr>
                <w:b/>
                <w:color w:val="000000"/>
              </w:rPr>
              <w:t xml:space="preserve"> организаций </w:t>
            </w:r>
          </w:p>
          <w:p w:rsidR="0051775C" w:rsidRPr="00F20AB0" w:rsidRDefault="00F20AB0" w:rsidP="00270E43">
            <w:pPr>
              <w:jc w:val="center"/>
              <w:rPr>
                <w:color w:val="000000"/>
                <w:szCs w:val="28"/>
              </w:rPr>
            </w:pPr>
            <w:r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51775C" w:rsidRPr="00460962" w:rsidTr="002542FA">
        <w:trPr>
          <w:trHeight w:val="300"/>
        </w:trPr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460962" w:rsidRDefault="0051775C" w:rsidP="004D4157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Default="0051775C" w:rsidP="004D4157">
            <w:pPr>
              <w:rPr>
                <w:color w:val="000000"/>
              </w:rPr>
            </w:pPr>
          </w:p>
          <w:p w:rsidR="00BF695D" w:rsidRPr="00460962" w:rsidRDefault="00BF695D" w:rsidP="004D4157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</w:tr>
      <w:tr w:rsidR="0051775C" w:rsidRPr="00460962" w:rsidTr="002542FA">
        <w:trPr>
          <w:trHeight w:val="633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показателя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95D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657FB5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657FB5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="0051775C" w:rsidRPr="005F1C55">
              <w:rPr>
                <w:color w:val="000000"/>
              </w:rPr>
              <w:t xml:space="preserve"> коэфф</w:t>
            </w:r>
            <w:r w:rsidR="0051775C" w:rsidRPr="005F1C55">
              <w:rPr>
                <w:color w:val="000000"/>
              </w:rPr>
              <w:t>и</w:t>
            </w:r>
            <w:r w:rsidR="0051775C" w:rsidRPr="005F1C55">
              <w:rPr>
                <w:color w:val="000000"/>
              </w:rPr>
              <w:t>циента</w:t>
            </w:r>
          </w:p>
        </w:tc>
      </w:tr>
      <w:tr w:rsidR="001A168D" w:rsidRPr="00460962" w:rsidTr="002542FA">
        <w:trPr>
          <w:trHeight w:val="841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60962" w:rsidRDefault="001A168D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содержание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медицинских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 в части скорой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Default="001A168D" w:rsidP="002542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Затраты на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держание имущества </w:t>
            </w:r>
            <w:r w:rsidR="002542FA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руб. на 1 </w:t>
            </w:r>
            <w:r w:rsidR="002542FA">
              <w:rPr>
                <w:color w:val="000000"/>
              </w:rPr>
              <w:t>о</w:t>
            </w:r>
            <w:r w:rsidR="002542FA">
              <w:rPr>
                <w:color w:val="000000"/>
              </w:rPr>
              <w:t>б</w:t>
            </w:r>
            <w:r w:rsidR="002542FA">
              <w:rPr>
                <w:color w:val="000000"/>
              </w:rPr>
              <w:t>служиваемое лицо)</w:t>
            </w:r>
          </w:p>
          <w:p w:rsidR="002542FA" w:rsidRPr="00460962" w:rsidRDefault="002542FA" w:rsidP="002542FA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49460C" w:rsidP="00706568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 xml:space="preserve">&lt; </w:t>
            </w:r>
            <w:r w:rsidR="00706568">
              <w:rPr>
                <w:color w:val="000000"/>
              </w:rPr>
              <w:t>7</w:t>
            </w:r>
            <w:r w:rsidRPr="0049460C">
              <w:rPr>
                <w:color w:val="000000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1A168D" w:rsidP="00DC5500">
            <w:pPr>
              <w:jc w:val="center"/>
              <w:rPr>
                <w:color w:val="000000"/>
              </w:rPr>
            </w:pPr>
            <w:r w:rsidRPr="00E7264E">
              <w:rPr>
                <w:color w:val="000000"/>
              </w:rPr>
              <w:t>0,</w:t>
            </w:r>
            <w:r w:rsidR="00352687" w:rsidRPr="00E7264E">
              <w:rPr>
                <w:color w:val="000000"/>
              </w:rPr>
              <w:t>6</w:t>
            </w:r>
            <w:r w:rsidR="00DC5500" w:rsidRPr="00E7264E">
              <w:rPr>
                <w:color w:val="000000"/>
              </w:rPr>
              <w:t>35</w:t>
            </w:r>
          </w:p>
        </w:tc>
      </w:tr>
      <w:tr w:rsidR="001A168D" w:rsidRPr="00460962" w:rsidTr="002542FA">
        <w:trPr>
          <w:trHeight w:val="793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rPr>
                <w:color w:val="00000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9460C" w:rsidRDefault="00706568" w:rsidP="007065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</w:t>
            </w:r>
            <w:r w:rsidR="0049460C" w:rsidRPr="004946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="0049460C" w:rsidRPr="004946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490" w:rsidRPr="00E7264E" w:rsidRDefault="00706568" w:rsidP="00DC5500">
            <w:pPr>
              <w:jc w:val="center"/>
              <w:rPr>
                <w:color w:val="000000"/>
              </w:rPr>
            </w:pPr>
            <w:r w:rsidRPr="00E7264E">
              <w:rPr>
                <w:color w:val="000000"/>
              </w:rPr>
              <w:t>0</w:t>
            </w:r>
            <w:r w:rsidR="00474490" w:rsidRPr="00E7264E">
              <w:rPr>
                <w:color w:val="000000"/>
              </w:rPr>
              <w:t>,</w:t>
            </w:r>
            <w:r w:rsidRPr="00E7264E">
              <w:rPr>
                <w:color w:val="000000"/>
              </w:rPr>
              <w:t>7</w:t>
            </w:r>
            <w:r w:rsidR="00DC5500" w:rsidRPr="00E7264E">
              <w:rPr>
                <w:color w:val="000000"/>
              </w:rPr>
              <w:t>2</w:t>
            </w:r>
            <w:r w:rsidRPr="00E7264E">
              <w:rPr>
                <w:color w:val="000000"/>
              </w:rPr>
              <w:t>0</w:t>
            </w:r>
          </w:p>
        </w:tc>
      </w:tr>
      <w:tr w:rsidR="001A168D" w:rsidRPr="00460962" w:rsidTr="002542FA">
        <w:trPr>
          <w:trHeight w:val="645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rPr>
                <w:color w:val="00000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490" w:rsidRPr="0049460C" w:rsidRDefault="0049460C" w:rsidP="001A2725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&gt;</w:t>
            </w:r>
            <w:r w:rsidR="00706568">
              <w:rPr>
                <w:color w:val="000000"/>
              </w:rPr>
              <w:t>9,</w:t>
            </w:r>
            <w:r w:rsidR="001A2725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E7264E" w:rsidRDefault="00474490" w:rsidP="00DC5500">
            <w:pPr>
              <w:jc w:val="center"/>
              <w:rPr>
                <w:color w:val="000000"/>
              </w:rPr>
            </w:pPr>
            <w:r w:rsidRPr="00E7264E">
              <w:rPr>
                <w:color w:val="000000"/>
              </w:rPr>
              <w:t>1,</w:t>
            </w:r>
            <w:r w:rsidR="00706568" w:rsidRPr="00E7264E">
              <w:rPr>
                <w:color w:val="000000"/>
              </w:rPr>
              <w:t>4</w:t>
            </w:r>
            <w:r w:rsidR="00DC5500" w:rsidRPr="00E7264E">
              <w:rPr>
                <w:color w:val="000000"/>
              </w:rPr>
              <w:t>10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5023D"/>
    <w:rsid w:val="0007544B"/>
    <w:rsid w:val="000B2CAE"/>
    <w:rsid w:val="000C1A97"/>
    <w:rsid w:val="000F71F8"/>
    <w:rsid w:val="00104E0C"/>
    <w:rsid w:val="001A168D"/>
    <w:rsid w:val="001A2725"/>
    <w:rsid w:val="001C0731"/>
    <w:rsid w:val="002542FA"/>
    <w:rsid w:val="00270E43"/>
    <w:rsid w:val="002F42B4"/>
    <w:rsid w:val="00341D3E"/>
    <w:rsid w:val="00352687"/>
    <w:rsid w:val="00365C5F"/>
    <w:rsid w:val="003E6876"/>
    <w:rsid w:val="00474490"/>
    <w:rsid w:val="0048375F"/>
    <w:rsid w:val="0049145C"/>
    <w:rsid w:val="0049460C"/>
    <w:rsid w:val="004B406D"/>
    <w:rsid w:val="004D4157"/>
    <w:rsid w:val="005062C4"/>
    <w:rsid w:val="0051775C"/>
    <w:rsid w:val="00573A90"/>
    <w:rsid w:val="0057577D"/>
    <w:rsid w:val="0059481B"/>
    <w:rsid w:val="005E2B89"/>
    <w:rsid w:val="00657FB5"/>
    <w:rsid w:val="006607BD"/>
    <w:rsid w:val="00685592"/>
    <w:rsid w:val="006B346B"/>
    <w:rsid w:val="00706568"/>
    <w:rsid w:val="007430DF"/>
    <w:rsid w:val="007F011E"/>
    <w:rsid w:val="00846E3E"/>
    <w:rsid w:val="00865C07"/>
    <w:rsid w:val="00891493"/>
    <w:rsid w:val="00992A1A"/>
    <w:rsid w:val="00B20CB2"/>
    <w:rsid w:val="00BD697A"/>
    <w:rsid w:val="00BE1EE4"/>
    <w:rsid w:val="00BF695D"/>
    <w:rsid w:val="00CC655B"/>
    <w:rsid w:val="00CD3BF4"/>
    <w:rsid w:val="00CE5BBA"/>
    <w:rsid w:val="00DC5500"/>
    <w:rsid w:val="00E7264E"/>
    <w:rsid w:val="00EB25E6"/>
    <w:rsid w:val="00EB32E7"/>
    <w:rsid w:val="00EB5777"/>
    <w:rsid w:val="00F2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Радецкая Елена Юрьевна</cp:lastModifiedBy>
  <cp:revision>17</cp:revision>
  <cp:lastPrinted>2017-09-28T04:56:00Z</cp:lastPrinted>
  <dcterms:created xsi:type="dcterms:W3CDTF">2015-12-26T03:59:00Z</dcterms:created>
  <dcterms:modified xsi:type="dcterms:W3CDTF">2017-09-28T04:56:00Z</dcterms:modified>
</cp:coreProperties>
</file>